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0CD" w:rsidRDefault="00186382" w:rsidP="00F40410">
      <w:pPr>
        <w:spacing w:after="0"/>
        <w:jc w:val="center"/>
        <w:rPr>
          <w:rFonts w:ascii="Monotype Corsiva" w:hAnsi="Monotype Corsiva" w:cs="Times New Roman"/>
          <w:b/>
          <w:color w:val="FF0000"/>
          <w:sz w:val="44"/>
          <w:szCs w:val="44"/>
          <w:lang w:val="be-BY"/>
        </w:rPr>
      </w:pPr>
      <w:r w:rsidRPr="00F40410">
        <w:rPr>
          <w:rFonts w:ascii="Monotype Corsiva" w:hAnsi="Monotype Corsiva" w:cs="Times New Roman"/>
          <w:b/>
          <w:noProof/>
          <w:color w:val="FF0000"/>
          <w:sz w:val="44"/>
          <w:szCs w:val="44"/>
          <w:lang w:eastAsia="ru-RU"/>
        </w:rPr>
        <w:drawing>
          <wp:anchor distT="0" distB="0" distL="114300" distR="114300" simplePos="0" relativeHeight="251658240" behindDoc="0" locked="0" layoutInCell="1" allowOverlap="1" wp14:anchorId="6C09D3D3" wp14:editId="501036A5">
            <wp:simplePos x="0" y="0"/>
            <wp:positionH relativeFrom="column">
              <wp:posOffset>14605</wp:posOffset>
            </wp:positionH>
            <wp:positionV relativeFrom="paragraph">
              <wp:posOffset>3810</wp:posOffset>
            </wp:positionV>
            <wp:extent cx="2486025" cy="2362200"/>
            <wp:effectExtent l="19050" t="0" r="9525" b="0"/>
            <wp:wrapThrough wrapText="bothSides">
              <wp:wrapPolygon edited="0">
                <wp:start x="-166" y="0"/>
                <wp:lineTo x="-166" y="21426"/>
                <wp:lineTo x="21683" y="21426"/>
                <wp:lineTo x="21683" y="0"/>
                <wp:lineTo x="-166" y="0"/>
              </wp:wrapPolygon>
            </wp:wrapThrough>
            <wp:docPr id="1" name="Рисунок 1" descr="C:\Documents and Settings\Таня\Рабочий стол\TRANSCEND (H)\дни науки иуроки\вечер встреч\Вечер встречи\Изображение 049.jpg"/>
            <wp:cNvGraphicFramePr/>
            <a:graphic xmlns:a="http://schemas.openxmlformats.org/drawingml/2006/main">
              <a:graphicData uri="http://schemas.openxmlformats.org/drawingml/2006/picture">
                <pic:pic xmlns:pic="http://schemas.openxmlformats.org/drawingml/2006/picture">
                  <pic:nvPicPr>
                    <pic:cNvPr id="6" name="Picture 8" descr="C:\Documents and Settings\Таня\Рабочий стол\TRANSCEND (H)\дни науки иуроки\вечер встреч\Вечер встречи\Изображение 049.jpg"/>
                    <pic:cNvPicPr>
                      <a:picLocks noChangeAspect="1" noChangeArrowheads="1"/>
                    </pic:cNvPicPr>
                  </pic:nvPicPr>
                  <pic:blipFill>
                    <a:blip r:embed="rId5" cstate="print"/>
                    <a:srcRect l="37163" t="45047" r="35808" b="23421"/>
                    <a:stretch>
                      <a:fillRect/>
                    </a:stretch>
                  </pic:blipFill>
                  <pic:spPr bwMode="auto">
                    <a:xfrm>
                      <a:off x="0" y="0"/>
                      <a:ext cx="2486025" cy="2362200"/>
                    </a:xfrm>
                    <a:prstGeom prst="rect">
                      <a:avLst/>
                    </a:prstGeom>
                    <a:noFill/>
                  </pic:spPr>
                </pic:pic>
              </a:graphicData>
            </a:graphic>
          </wp:anchor>
        </w:drawing>
      </w:r>
      <w:r w:rsidR="00F40410" w:rsidRPr="00F40410">
        <w:rPr>
          <w:rFonts w:ascii="Monotype Corsiva" w:hAnsi="Monotype Corsiva" w:cs="Times New Roman"/>
          <w:b/>
          <w:color w:val="FF0000"/>
          <w:sz w:val="44"/>
          <w:szCs w:val="44"/>
          <w:lang w:val="be-BY"/>
        </w:rPr>
        <w:t>Лукашанец Валянціна Рыгораўна</w:t>
      </w:r>
    </w:p>
    <w:p w:rsidR="00F40410" w:rsidRDefault="00F40410" w:rsidP="00F40410">
      <w:pPr>
        <w:tabs>
          <w:tab w:val="left" w:pos="4500"/>
        </w:tabs>
        <w:spacing w:after="0"/>
        <w:jc w:val="both"/>
        <w:rPr>
          <w:rFonts w:ascii="Monotype Corsiva" w:hAnsi="Monotype Corsiva" w:cs="Times New Roman"/>
          <w:b/>
          <w:sz w:val="32"/>
          <w:szCs w:val="32"/>
          <w:lang w:val="be-BY"/>
        </w:rPr>
      </w:pPr>
      <w:r w:rsidRPr="00F40410">
        <w:rPr>
          <w:rFonts w:ascii="Monotype Corsiva" w:hAnsi="Monotype Corsiva" w:cs="Times New Roman"/>
          <w:b/>
          <w:sz w:val="32"/>
          <w:szCs w:val="32"/>
          <w:lang w:val="be-BY"/>
        </w:rPr>
        <w:t>Нарадзілася</w:t>
      </w:r>
      <w:r>
        <w:rPr>
          <w:rFonts w:ascii="Monotype Corsiva" w:hAnsi="Monotype Corsiva" w:cs="Times New Roman"/>
          <w:b/>
          <w:sz w:val="32"/>
          <w:szCs w:val="32"/>
          <w:lang w:val="be-BY"/>
        </w:rPr>
        <w:t xml:space="preserve"> </w:t>
      </w:r>
      <w:r w:rsidRPr="00F40410">
        <w:rPr>
          <w:rFonts w:ascii="Monotype Corsiva" w:hAnsi="Monotype Corsiva" w:cs="Times New Roman"/>
          <w:b/>
          <w:sz w:val="32"/>
          <w:szCs w:val="32"/>
          <w:lang w:val="be-BY"/>
        </w:rPr>
        <w:t xml:space="preserve">17.12.1956 г.  </w:t>
      </w:r>
      <w:r>
        <w:rPr>
          <w:rFonts w:ascii="Monotype Corsiva" w:hAnsi="Monotype Corsiva" w:cs="Times New Roman"/>
          <w:b/>
          <w:sz w:val="32"/>
          <w:szCs w:val="32"/>
          <w:lang w:val="be-BY"/>
        </w:rPr>
        <w:t xml:space="preserve">ў в.Жураўцы Валожынскага раёна Мінскай вобласці. </w:t>
      </w:r>
    </w:p>
    <w:p w:rsidR="00F40410" w:rsidRDefault="00F40410" w:rsidP="00F40410">
      <w:pPr>
        <w:tabs>
          <w:tab w:val="left" w:pos="4500"/>
        </w:tabs>
        <w:spacing w:after="0"/>
        <w:jc w:val="both"/>
        <w:rPr>
          <w:rFonts w:ascii="Monotype Corsiva" w:hAnsi="Monotype Corsiva" w:cs="Times New Roman"/>
          <w:b/>
          <w:sz w:val="32"/>
          <w:szCs w:val="32"/>
          <w:lang w:val="be-BY"/>
        </w:rPr>
      </w:pPr>
      <w:r>
        <w:rPr>
          <w:rFonts w:ascii="Monotype Corsiva" w:hAnsi="Monotype Corsiva" w:cs="Times New Roman"/>
          <w:b/>
          <w:sz w:val="32"/>
          <w:szCs w:val="32"/>
          <w:lang w:val="be-BY"/>
        </w:rPr>
        <w:t>Скончыла Сакаўшчынскую сярэднюю школу Валожынскага раёна ў 1974 г.</w:t>
      </w:r>
    </w:p>
    <w:p w:rsidR="00F40410" w:rsidRDefault="00F40410" w:rsidP="00F40410">
      <w:pPr>
        <w:tabs>
          <w:tab w:val="left" w:pos="4500"/>
        </w:tabs>
        <w:spacing w:after="0"/>
        <w:jc w:val="both"/>
        <w:rPr>
          <w:rFonts w:ascii="Monotype Corsiva" w:hAnsi="Monotype Corsiva" w:cs="Times New Roman"/>
          <w:b/>
          <w:sz w:val="32"/>
          <w:szCs w:val="32"/>
          <w:lang w:val="be-BY"/>
        </w:rPr>
      </w:pPr>
      <w:r>
        <w:rPr>
          <w:rFonts w:ascii="Monotype Corsiva" w:hAnsi="Monotype Corsiva" w:cs="Times New Roman"/>
          <w:b/>
          <w:sz w:val="32"/>
          <w:szCs w:val="32"/>
          <w:lang w:val="be-BY"/>
        </w:rPr>
        <w:t>У 1980 годзе скончыла БДПУ імя М.Горкага па спецыяльнасці настаўнік беларускай мове і літаратуры.</w:t>
      </w:r>
    </w:p>
    <w:p w:rsidR="00F40410" w:rsidRDefault="00F40410" w:rsidP="00F40410">
      <w:pPr>
        <w:tabs>
          <w:tab w:val="left" w:pos="4500"/>
        </w:tabs>
        <w:spacing w:after="0"/>
        <w:jc w:val="both"/>
        <w:rPr>
          <w:rFonts w:ascii="Monotype Corsiva" w:hAnsi="Monotype Corsiva" w:cs="Times New Roman"/>
          <w:b/>
          <w:sz w:val="32"/>
          <w:szCs w:val="32"/>
          <w:lang w:val="be-BY"/>
        </w:rPr>
      </w:pPr>
      <w:r>
        <w:rPr>
          <w:rFonts w:ascii="Monotype Corsiva" w:hAnsi="Monotype Corsiva" w:cs="Times New Roman"/>
          <w:b/>
          <w:sz w:val="32"/>
          <w:szCs w:val="32"/>
          <w:lang w:val="be-BY"/>
        </w:rPr>
        <w:t>З 1980 года працавала ў сярэдняй школе №1 г. Валожына настаўнікам беларускай мовы і літаратуры.</w:t>
      </w:r>
    </w:p>
    <w:p w:rsidR="00F40410" w:rsidRDefault="00F40410" w:rsidP="00F40410">
      <w:pPr>
        <w:tabs>
          <w:tab w:val="left" w:pos="4500"/>
        </w:tabs>
        <w:spacing w:after="0"/>
        <w:rPr>
          <w:rFonts w:ascii="Monotype Corsiva" w:hAnsi="Monotype Corsiva" w:cs="Times New Roman"/>
          <w:b/>
          <w:sz w:val="32"/>
          <w:szCs w:val="32"/>
          <w:lang w:val="be-BY"/>
        </w:rPr>
      </w:pPr>
      <w:r>
        <w:rPr>
          <w:rFonts w:ascii="Monotype Corsiva" w:hAnsi="Monotype Corsiva" w:cs="Times New Roman"/>
          <w:b/>
          <w:sz w:val="32"/>
          <w:szCs w:val="32"/>
          <w:lang w:val="be-BY"/>
        </w:rPr>
        <w:t xml:space="preserve">    На пенсію выйшла  ў 2007 годзе. </w:t>
      </w:r>
    </w:p>
    <w:p w:rsidR="00F40410" w:rsidRPr="00F40410" w:rsidRDefault="00F40410" w:rsidP="00F40410">
      <w:pPr>
        <w:tabs>
          <w:tab w:val="left" w:pos="4500"/>
        </w:tabs>
        <w:spacing w:after="0"/>
        <w:jc w:val="both"/>
        <w:rPr>
          <w:rFonts w:ascii="Monotype Corsiva" w:hAnsi="Monotype Corsiva" w:cs="Times New Roman"/>
          <w:b/>
          <w:sz w:val="32"/>
          <w:szCs w:val="32"/>
          <w:lang w:val="be-BY"/>
        </w:rPr>
      </w:pPr>
      <w:r>
        <w:rPr>
          <w:rFonts w:ascii="Monotype Corsiva" w:hAnsi="Monotype Corsiva" w:cs="Times New Roman"/>
          <w:b/>
          <w:sz w:val="32"/>
          <w:szCs w:val="32"/>
          <w:lang w:val="be-BY"/>
        </w:rPr>
        <w:t xml:space="preserve">    </w:t>
      </w:r>
      <w:r w:rsidRPr="00F40410">
        <w:rPr>
          <w:rFonts w:ascii="Monotype Corsiva" w:hAnsi="Monotype Corsiva" w:cs="Times New Roman"/>
          <w:b/>
          <w:sz w:val="32"/>
          <w:szCs w:val="32"/>
          <w:lang w:val="be-BY"/>
        </w:rPr>
        <w:t xml:space="preserve">Валянціна Рыгораўна настаўніцай марыла стаць з дзяцінства. Гэта прафесія была не толькі жаданай, але і прэстыжнай для яе, вясковай дзяўчыны. Пры выбары факультэта доўга не раздумвала. Адразу вырашыла для сябе, што будзе настаўніцай роднай мовы. На філалагічным факультэце педагагічнага інстытута імя Максіма Горкага, куды Валянціна Рыгораўна паступіла пасля школы, было вельмі цікава. </w:t>
      </w:r>
    </w:p>
    <w:p w:rsidR="00F40410" w:rsidRPr="00F40410" w:rsidRDefault="00F40410" w:rsidP="00F40410">
      <w:pPr>
        <w:spacing w:after="0"/>
        <w:ind w:firstLine="708"/>
        <w:jc w:val="both"/>
        <w:rPr>
          <w:rFonts w:ascii="Monotype Corsiva" w:hAnsi="Monotype Corsiva" w:cs="Times New Roman"/>
          <w:b/>
          <w:sz w:val="32"/>
          <w:szCs w:val="32"/>
          <w:lang w:val="be-BY"/>
        </w:rPr>
      </w:pPr>
      <w:r w:rsidRPr="00F40410">
        <w:rPr>
          <w:rFonts w:ascii="Monotype Corsiva" w:hAnsi="Monotype Corsiva" w:cs="Times New Roman"/>
          <w:b/>
          <w:sz w:val="32"/>
          <w:szCs w:val="32"/>
          <w:lang w:val="be-BY"/>
        </w:rPr>
        <w:t xml:space="preserve">Непрыкметна праляцелі студэнцкія гады, і вось ужо Валянціна Рыгораўна - настаўніца ў сярэдняй школе №1 г.Валожына. Гэта школа і стала для яе першым і адзіным месцам працы. </w:t>
      </w:r>
    </w:p>
    <w:p w:rsidR="00F40410" w:rsidRPr="00F40410" w:rsidRDefault="00F40410" w:rsidP="00F40410">
      <w:pPr>
        <w:spacing w:after="0"/>
        <w:ind w:firstLine="708"/>
        <w:jc w:val="both"/>
        <w:rPr>
          <w:rFonts w:ascii="Monotype Corsiva" w:hAnsi="Monotype Corsiva" w:cs="Times New Roman"/>
          <w:b/>
          <w:sz w:val="32"/>
          <w:szCs w:val="32"/>
          <w:lang w:val="be-BY"/>
        </w:rPr>
      </w:pPr>
      <w:r w:rsidRPr="00F40410">
        <w:rPr>
          <w:rFonts w:ascii="Monotype Corsiva" w:hAnsi="Monotype Corsiva" w:cs="Times New Roman"/>
          <w:b/>
          <w:sz w:val="32"/>
          <w:szCs w:val="32"/>
          <w:lang w:val="be-BY"/>
        </w:rPr>
        <w:t>Свой першы ўрок маладая настаўніца запо</w:t>
      </w:r>
      <w:bookmarkStart w:id="0" w:name="_GoBack"/>
      <w:bookmarkEnd w:id="0"/>
      <w:r w:rsidRPr="00F40410">
        <w:rPr>
          <w:rFonts w:ascii="Monotype Corsiva" w:hAnsi="Monotype Corsiva" w:cs="Times New Roman"/>
          <w:b/>
          <w:sz w:val="32"/>
          <w:szCs w:val="32"/>
          <w:lang w:val="be-BY"/>
        </w:rPr>
        <w:t xml:space="preserve">мніла назаўсёды. Дакладней, тое пачуццё са сплаву хвалявання, невядомасці, страху, з якім заходзіла ў клас. А пасля, зірнуўшы ў два дзясяткі пар блакітных, шэрых, карых дзіцячых цікаўных вачанят, супакоілася. Ведала галоўнае: ёй даверана данесці да вучняў прыгажосць роднага слова, даць ім трывалыя веды, таму трэба многа працаваць. І яна працавала. Была патрабавальнай да самой сябе, адказнай за кожнае слова, кожны крок, лічыла, што пастаянная духоўная праца – той падмурак, на якім будуюцца адносіны з выхаванцамі. </w:t>
      </w:r>
    </w:p>
    <w:p w:rsidR="00F40410" w:rsidRPr="00F40410" w:rsidRDefault="00F40410" w:rsidP="00F40410">
      <w:pPr>
        <w:spacing w:after="0"/>
        <w:jc w:val="both"/>
        <w:rPr>
          <w:rFonts w:ascii="Monotype Corsiva" w:hAnsi="Monotype Corsiva" w:cs="Times New Roman"/>
          <w:b/>
          <w:sz w:val="32"/>
          <w:szCs w:val="32"/>
          <w:lang w:val="be-BY"/>
        </w:rPr>
      </w:pPr>
      <w:r w:rsidRPr="00F40410">
        <w:rPr>
          <w:rFonts w:ascii="Monotype Corsiva" w:hAnsi="Monotype Corsiva" w:cs="Times New Roman"/>
          <w:b/>
          <w:sz w:val="32"/>
          <w:szCs w:val="32"/>
          <w:lang w:val="be-BY"/>
        </w:rPr>
        <w:t>Педагагічная ніва настаўніцы шчодра ўсеяна кветкамі прызнання, самасцвярджэня, поспехаў, высокіх адзнак, якімі ацэнена яе праца. Настаўнік вышэйшай катэгорыя Валянціна Рыгораўна Лукашанец ўзнагароджана ганаровымі граматамі ўпраўлення адукацыі Мінскага аблвыканкамі і аддзела адукацыі Валожынскага райвыканкамі.</w:t>
      </w:r>
    </w:p>
    <w:p w:rsidR="00F40410" w:rsidRPr="00F40410" w:rsidRDefault="00F40410" w:rsidP="00F40410">
      <w:pPr>
        <w:spacing w:after="0"/>
        <w:jc w:val="both"/>
        <w:rPr>
          <w:rFonts w:ascii="Monotype Corsiva" w:hAnsi="Monotype Corsiva" w:cs="Times New Roman"/>
          <w:b/>
          <w:sz w:val="32"/>
          <w:szCs w:val="32"/>
          <w:lang w:val="be-BY"/>
        </w:rPr>
      </w:pPr>
      <w:r w:rsidRPr="00F40410">
        <w:rPr>
          <w:rFonts w:ascii="Monotype Corsiva" w:hAnsi="Monotype Corsiva" w:cs="Times New Roman"/>
          <w:b/>
          <w:sz w:val="32"/>
          <w:szCs w:val="32"/>
          <w:lang w:val="be-BY"/>
        </w:rPr>
        <w:lastRenderedPageBreak/>
        <w:t xml:space="preserve"> </w:t>
      </w:r>
    </w:p>
    <w:p w:rsidR="006830CD" w:rsidRPr="00F40410" w:rsidRDefault="006830CD" w:rsidP="00F40410">
      <w:pPr>
        <w:spacing w:after="0"/>
        <w:rPr>
          <w:rFonts w:ascii="Monotype Corsiva" w:hAnsi="Monotype Corsiva" w:cs="Times New Roman"/>
          <w:b/>
          <w:sz w:val="32"/>
          <w:szCs w:val="32"/>
          <w:lang w:val="be-BY"/>
        </w:rPr>
        <w:sectPr w:rsidR="006830CD" w:rsidRPr="00F40410" w:rsidSect="00864507">
          <w:pgSz w:w="11906" w:h="16838"/>
          <w:pgMar w:top="1134" w:right="850" w:bottom="1134" w:left="1701" w:header="708" w:footer="708" w:gutter="0"/>
          <w:cols w:space="708"/>
          <w:docGrid w:linePitch="360"/>
        </w:sectPr>
      </w:pPr>
    </w:p>
    <w:p w:rsidR="0003150A" w:rsidRPr="00F40410" w:rsidRDefault="0003150A" w:rsidP="00F40410">
      <w:pPr>
        <w:spacing w:after="0"/>
        <w:rPr>
          <w:rFonts w:ascii="Monotype Corsiva" w:hAnsi="Monotype Corsiva" w:cs="Times New Roman"/>
          <w:b/>
          <w:sz w:val="32"/>
          <w:szCs w:val="32"/>
          <w:lang w:val="be-BY"/>
        </w:rPr>
      </w:pPr>
    </w:p>
    <w:sectPr w:rsidR="0003150A" w:rsidRPr="00F40410" w:rsidSect="00864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D2"/>
    <w:rsid w:val="0003150A"/>
    <w:rsid w:val="000B1A88"/>
    <w:rsid w:val="00186382"/>
    <w:rsid w:val="001B4AD2"/>
    <w:rsid w:val="00412765"/>
    <w:rsid w:val="006830CD"/>
    <w:rsid w:val="0075302A"/>
    <w:rsid w:val="008566DD"/>
    <w:rsid w:val="00864507"/>
    <w:rsid w:val="0099584D"/>
    <w:rsid w:val="00EE2FDC"/>
    <w:rsid w:val="00F40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3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3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3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3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4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274</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cp:lastModifiedBy>
  <cp:revision>3</cp:revision>
  <cp:lastPrinted>2016-08-29T06:08:00Z</cp:lastPrinted>
  <dcterms:created xsi:type="dcterms:W3CDTF">2016-08-24T05:31:00Z</dcterms:created>
  <dcterms:modified xsi:type="dcterms:W3CDTF">2016-08-29T06:09:00Z</dcterms:modified>
</cp:coreProperties>
</file>